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4D94F" w14:textId="77777777" w:rsidR="008E50E0" w:rsidRDefault="006E155C">
      <w:pPr>
        <w:rPr>
          <w:sz w:val="24"/>
          <w:szCs w:val="24"/>
        </w:rPr>
      </w:pPr>
      <w:r w:rsidRPr="006E155C">
        <w:rPr>
          <w:sz w:val="24"/>
          <w:szCs w:val="24"/>
        </w:rPr>
        <w:t xml:space="preserve">Undersökning laddare 14-31 maj 2022 </w:t>
      </w:r>
      <w:r>
        <w:rPr>
          <w:sz w:val="24"/>
          <w:szCs w:val="24"/>
        </w:rPr>
        <w:t>–</w:t>
      </w:r>
      <w:r w:rsidRPr="006E155C">
        <w:rPr>
          <w:sz w:val="24"/>
          <w:szCs w:val="24"/>
        </w:rPr>
        <w:t xml:space="preserve"> Sammanställning</w:t>
      </w:r>
    </w:p>
    <w:p w14:paraId="3E11AF6C" w14:textId="77777777" w:rsidR="006E155C" w:rsidRDefault="006E155C">
      <w:pPr>
        <w:rPr>
          <w:sz w:val="24"/>
          <w:szCs w:val="24"/>
        </w:rPr>
      </w:pPr>
    </w:p>
    <w:tbl>
      <w:tblPr>
        <w:tblStyle w:val="Tabellrutnt"/>
        <w:tblW w:w="0" w:type="auto"/>
        <w:tblInd w:w="-431" w:type="dxa"/>
        <w:tblLook w:val="04A0" w:firstRow="1" w:lastRow="0" w:firstColumn="1" w:lastColumn="0" w:noHBand="0" w:noVBand="1"/>
      </w:tblPr>
      <w:tblGrid>
        <w:gridCol w:w="1394"/>
        <w:gridCol w:w="964"/>
        <w:gridCol w:w="998"/>
        <w:gridCol w:w="999"/>
        <w:gridCol w:w="999"/>
        <w:gridCol w:w="1025"/>
        <w:gridCol w:w="1025"/>
        <w:gridCol w:w="1025"/>
        <w:gridCol w:w="1064"/>
      </w:tblGrid>
      <w:tr w:rsidR="006E155C" w14:paraId="445C01D2" w14:textId="77777777" w:rsidTr="006E155C">
        <w:tc>
          <w:tcPr>
            <w:tcW w:w="1394" w:type="dxa"/>
          </w:tcPr>
          <w:p w14:paraId="4783A8A9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14:paraId="20EA40DA" w14:textId="77777777" w:rsidR="006E155C" w:rsidRDefault="006E155C" w:rsidP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Antal svar</w:t>
            </w:r>
          </w:p>
        </w:tc>
        <w:tc>
          <w:tcPr>
            <w:tcW w:w="998" w:type="dxa"/>
          </w:tcPr>
          <w:p w14:paraId="55C69C6C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 - 1</w:t>
            </w:r>
          </w:p>
        </w:tc>
        <w:tc>
          <w:tcPr>
            <w:tcW w:w="999" w:type="dxa"/>
          </w:tcPr>
          <w:p w14:paraId="3F6BC209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 - 2</w:t>
            </w:r>
          </w:p>
        </w:tc>
        <w:tc>
          <w:tcPr>
            <w:tcW w:w="999" w:type="dxa"/>
          </w:tcPr>
          <w:p w14:paraId="23FFB534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 -3</w:t>
            </w:r>
          </w:p>
        </w:tc>
        <w:tc>
          <w:tcPr>
            <w:tcW w:w="1025" w:type="dxa"/>
          </w:tcPr>
          <w:p w14:paraId="23D74EE1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Nej - 1</w:t>
            </w:r>
          </w:p>
        </w:tc>
        <w:tc>
          <w:tcPr>
            <w:tcW w:w="1025" w:type="dxa"/>
          </w:tcPr>
          <w:p w14:paraId="15F9D00D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Nej - 2</w:t>
            </w:r>
          </w:p>
        </w:tc>
        <w:tc>
          <w:tcPr>
            <w:tcW w:w="1025" w:type="dxa"/>
          </w:tcPr>
          <w:p w14:paraId="2BAF530C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Nej -3</w:t>
            </w:r>
          </w:p>
        </w:tc>
        <w:tc>
          <w:tcPr>
            <w:tcW w:w="1064" w:type="dxa"/>
          </w:tcPr>
          <w:p w14:paraId="0011C26A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Ingen bil</w:t>
            </w:r>
          </w:p>
        </w:tc>
      </w:tr>
      <w:tr w:rsidR="006E155C" w14:paraId="01242140" w14:textId="77777777" w:rsidTr="006E155C">
        <w:tc>
          <w:tcPr>
            <w:tcW w:w="1394" w:type="dxa"/>
          </w:tcPr>
          <w:p w14:paraId="18BEC0AA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Bredhäll</w:t>
            </w:r>
          </w:p>
        </w:tc>
        <w:tc>
          <w:tcPr>
            <w:tcW w:w="964" w:type="dxa"/>
          </w:tcPr>
          <w:p w14:paraId="68F20608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998" w:type="dxa"/>
          </w:tcPr>
          <w:p w14:paraId="27DE5DAA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9" w:type="dxa"/>
          </w:tcPr>
          <w:p w14:paraId="18BC06CC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9" w:type="dxa"/>
          </w:tcPr>
          <w:p w14:paraId="005D70E4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25" w:type="dxa"/>
          </w:tcPr>
          <w:p w14:paraId="1BC097D3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025" w:type="dxa"/>
          </w:tcPr>
          <w:p w14:paraId="468D2796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25" w:type="dxa"/>
          </w:tcPr>
          <w:p w14:paraId="3034749E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64" w:type="dxa"/>
          </w:tcPr>
          <w:p w14:paraId="676AA40B" w14:textId="77777777" w:rsidR="006E155C" w:rsidRDefault="006E155C">
            <w:pPr>
              <w:rPr>
                <w:sz w:val="24"/>
                <w:szCs w:val="24"/>
              </w:rPr>
            </w:pPr>
          </w:p>
        </w:tc>
      </w:tr>
      <w:tr w:rsidR="006E155C" w14:paraId="199924F2" w14:textId="77777777" w:rsidTr="006E155C">
        <w:tc>
          <w:tcPr>
            <w:tcW w:w="1394" w:type="dxa"/>
          </w:tcPr>
          <w:p w14:paraId="621C5343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Brosundet</w:t>
            </w:r>
          </w:p>
        </w:tc>
        <w:tc>
          <w:tcPr>
            <w:tcW w:w="964" w:type="dxa"/>
          </w:tcPr>
          <w:p w14:paraId="73B32853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998" w:type="dxa"/>
          </w:tcPr>
          <w:p w14:paraId="3B1EEE8A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9" w:type="dxa"/>
          </w:tcPr>
          <w:p w14:paraId="2CB1FDAC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9" w:type="dxa"/>
          </w:tcPr>
          <w:p w14:paraId="435D8BA5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25" w:type="dxa"/>
          </w:tcPr>
          <w:p w14:paraId="76C322D0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025" w:type="dxa"/>
          </w:tcPr>
          <w:p w14:paraId="371B78A7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25" w:type="dxa"/>
          </w:tcPr>
          <w:p w14:paraId="33F07882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64" w:type="dxa"/>
          </w:tcPr>
          <w:p w14:paraId="2B4BE4E6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E155C" w14:paraId="7F1CAD34" w14:textId="77777777" w:rsidTr="006E155C">
        <w:tc>
          <w:tcPr>
            <w:tcW w:w="1394" w:type="dxa"/>
          </w:tcPr>
          <w:p w14:paraId="232B2624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Burnäset</w:t>
            </w:r>
          </w:p>
        </w:tc>
        <w:tc>
          <w:tcPr>
            <w:tcW w:w="964" w:type="dxa"/>
          </w:tcPr>
          <w:p w14:paraId="4962FED5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998" w:type="dxa"/>
          </w:tcPr>
          <w:p w14:paraId="75D6FD5A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9" w:type="dxa"/>
          </w:tcPr>
          <w:p w14:paraId="53C26CF1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9" w:type="dxa"/>
          </w:tcPr>
          <w:p w14:paraId="64DA2E25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25" w:type="dxa"/>
          </w:tcPr>
          <w:p w14:paraId="21291E0E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025" w:type="dxa"/>
          </w:tcPr>
          <w:p w14:paraId="4172C60B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25" w:type="dxa"/>
          </w:tcPr>
          <w:p w14:paraId="6B246E5B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64" w:type="dxa"/>
          </w:tcPr>
          <w:p w14:paraId="6FAA9B82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E155C" w14:paraId="2E342609" w14:textId="77777777" w:rsidTr="006E155C">
        <w:tc>
          <w:tcPr>
            <w:tcW w:w="1394" w:type="dxa"/>
          </w:tcPr>
          <w:p w14:paraId="0A2DA226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Djuprännan</w:t>
            </w:r>
          </w:p>
        </w:tc>
        <w:tc>
          <w:tcPr>
            <w:tcW w:w="964" w:type="dxa"/>
          </w:tcPr>
          <w:p w14:paraId="13B241D5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998" w:type="dxa"/>
          </w:tcPr>
          <w:p w14:paraId="38943A6F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9" w:type="dxa"/>
          </w:tcPr>
          <w:p w14:paraId="299274B0" w14:textId="77777777" w:rsidR="006E155C" w:rsidRDefault="006E155C" w:rsidP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99" w:type="dxa"/>
          </w:tcPr>
          <w:p w14:paraId="72935EE6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025" w:type="dxa"/>
          </w:tcPr>
          <w:p w14:paraId="1AAC8B07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025" w:type="dxa"/>
          </w:tcPr>
          <w:p w14:paraId="685E4D8D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025" w:type="dxa"/>
          </w:tcPr>
          <w:p w14:paraId="04D21B67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64" w:type="dxa"/>
          </w:tcPr>
          <w:p w14:paraId="0B71F797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E155C" w14:paraId="0E962261" w14:textId="77777777" w:rsidTr="006E155C">
        <w:tc>
          <w:tcPr>
            <w:tcW w:w="1394" w:type="dxa"/>
          </w:tcPr>
          <w:p w14:paraId="21A3FA5E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14:paraId="2AC8AC7C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998" w:type="dxa"/>
          </w:tcPr>
          <w:p w14:paraId="6F8DDDB2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999" w:type="dxa"/>
          </w:tcPr>
          <w:p w14:paraId="307EEEE6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999" w:type="dxa"/>
          </w:tcPr>
          <w:p w14:paraId="109FC380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14:paraId="5C1BC616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14:paraId="308B29DD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14:paraId="65D1BE07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1064" w:type="dxa"/>
          </w:tcPr>
          <w:p w14:paraId="3A73FBF8" w14:textId="77777777" w:rsidR="006E155C" w:rsidRDefault="006E155C">
            <w:pPr>
              <w:rPr>
                <w:sz w:val="24"/>
                <w:szCs w:val="24"/>
              </w:rPr>
            </w:pPr>
          </w:p>
        </w:tc>
      </w:tr>
      <w:tr w:rsidR="006E155C" w14:paraId="34185D14" w14:textId="77777777" w:rsidTr="006E155C">
        <w:tc>
          <w:tcPr>
            <w:tcW w:w="1394" w:type="dxa"/>
          </w:tcPr>
          <w:p w14:paraId="30B18914" w14:textId="77777777" w:rsidR="006E155C" w:rsidRDefault="006E15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Summa</w:t>
            </w:r>
          </w:p>
        </w:tc>
        <w:tc>
          <w:tcPr>
            <w:tcW w:w="964" w:type="dxa"/>
          </w:tcPr>
          <w:p w14:paraId="25E493B1" w14:textId="77777777" w:rsidR="006E155C" w:rsidRDefault="006B23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998" w:type="dxa"/>
          </w:tcPr>
          <w:p w14:paraId="4D02B575" w14:textId="77777777" w:rsidR="006E155C" w:rsidRDefault="006B23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9" w:type="dxa"/>
          </w:tcPr>
          <w:p w14:paraId="7BF82044" w14:textId="77777777" w:rsidR="006E155C" w:rsidRDefault="006B23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99" w:type="dxa"/>
          </w:tcPr>
          <w:p w14:paraId="78FADDF1" w14:textId="77777777" w:rsidR="006E155C" w:rsidRDefault="006B23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025" w:type="dxa"/>
          </w:tcPr>
          <w:p w14:paraId="4B214F86" w14:textId="77777777" w:rsidR="006E155C" w:rsidRDefault="006B23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025" w:type="dxa"/>
          </w:tcPr>
          <w:p w14:paraId="57F4B3F3" w14:textId="77777777" w:rsidR="006E155C" w:rsidRDefault="006B23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025" w:type="dxa"/>
          </w:tcPr>
          <w:p w14:paraId="61A85D2C" w14:textId="77777777" w:rsidR="006E155C" w:rsidRDefault="006B23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064" w:type="dxa"/>
          </w:tcPr>
          <w:p w14:paraId="130B5068" w14:textId="77777777" w:rsidR="006E155C" w:rsidRDefault="006B23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155C" w14:paraId="53C44838" w14:textId="77777777" w:rsidTr="006E155C">
        <w:tc>
          <w:tcPr>
            <w:tcW w:w="1394" w:type="dxa"/>
          </w:tcPr>
          <w:p w14:paraId="25B7A40E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14:paraId="111D741F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998" w:type="dxa"/>
          </w:tcPr>
          <w:p w14:paraId="31FC843B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999" w:type="dxa"/>
          </w:tcPr>
          <w:p w14:paraId="3F69A366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999" w:type="dxa"/>
          </w:tcPr>
          <w:p w14:paraId="52AE6355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14:paraId="0725A792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14:paraId="4A9A50E6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14:paraId="1D1E5EA0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1064" w:type="dxa"/>
          </w:tcPr>
          <w:p w14:paraId="3120D626" w14:textId="77777777" w:rsidR="006E155C" w:rsidRDefault="006E155C">
            <w:pPr>
              <w:rPr>
                <w:sz w:val="24"/>
                <w:szCs w:val="24"/>
              </w:rPr>
            </w:pPr>
          </w:p>
        </w:tc>
      </w:tr>
      <w:tr w:rsidR="006E155C" w14:paraId="24819AB8" w14:textId="77777777" w:rsidTr="006E155C">
        <w:tc>
          <w:tcPr>
            <w:tcW w:w="1394" w:type="dxa"/>
          </w:tcPr>
          <w:p w14:paraId="2C137312" w14:textId="77777777" w:rsidR="006E155C" w:rsidRDefault="0067217A" w:rsidP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r w:rsidR="0085132B">
              <w:rPr>
                <w:sz w:val="24"/>
                <w:szCs w:val="24"/>
              </w:rPr>
              <w:t xml:space="preserve">% av antalet svar </w:t>
            </w:r>
          </w:p>
        </w:tc>
        <w:tc>
          <w:tcPr>
            <w:tcW w:w="964" w:type="dxa"/>
          </w:tcPr>
          <w:p w14:paraId="01325482" w14:textId="77777777" w:rsidR="006E155C" w:rsidRDefault="006E155C">
            <w:pPr>
              <w:rPr>
                <w:sz w:val="24"/>
                <w:szCs w:val="24"/>
              </w:rPr>
            </w:pPr>
          </w:p>
        </w:tc>
        <w:tc>
          <w:tcPr>
            <w:tcW w:w="998" w:type="dxa"/>
          </w:tcPr>
          <w:p w14:paraId="02E09FF9" w14:textId="77777777" w:rsidR="006E155C" w:rsidRDefault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</w:t>
            </w:r>
          </w:p>
        </w:tc>
        <w:tc>
          <w:tcPr>
            <w:tcW w:w="999" w:type="dxa"/>
          </w:tcPr>
          <w:p w14:paraId="7E65D564" w14:textId="77777777" w:rsidR="006E155C" w:rsidRDefault="0085132B" w:rsidP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999" w:type="dxa"/>
          </w:tcPr>
          <w:p w14:paraId="23B8630A" w14:textId="77777777" w:rsidR="006E155C" w:rsidRDefault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025" w:type="dxa"/>
          </w:tcPr>
          <w:p w14:paraId="73BC2B9B" w14:textId="77777777" w:rsidR="006E155C" w:rsidRDefault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025" w:type="dxa"/>
          </w:tcPr>
          <w:p w14:paraId="14E1C343" w14:textId="77777777" w:rsidR="006E155C" w:rsidRDefault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025" w:type="dxa"/>
          </w:tcPr>
          <w:p w14:paraId="340C8ED3" w14:textId="77777777" w:rsidR="006E155C" w:rsidRDefault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064" w:type="dxa"/>
          </w:tcPr>
          <w:p w14:paraId="60CFF1F1" w14:textId="77777777" w:rsidR="006E155C" w:rsidRDefault="006E155C">
            <w:pPr>
              <w:rPr>
                <w:sz w:val="24"/>
                <w:szCs w:val="24"/>
              </w:rPr>
            </w:pPr>
          </w:p>
        </w:tc>
      </w:tr>
      <w:tr w:rsidR="006E155C" w14:paraId="02DF6FE4" w14:textId="77777777" w:rsidTr="006E155C">
        <w:tc>
          <w:tcPr>
            <w:tcW w:w="1394" w:type="dxa"/>
          </w:tcPr>
          <w:p w14:paraId="1B195B77" w14:textId="77777777" w:rsidR="006E155C" w:rsidRDefault="00672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r w:rsidR="0085132B">
              <w:rPr>
                <w:sz w:val="24"/>
                <w:szCs w:val="24"/>
              </w:rPr>
              <w:t xml:space="preserve">% av antalet </w:t>
            </w:r>
            <w:proofErr w:type="spellStart"/>
            <w:r w:rsidR="0085132B">
              <w:rPr>
                <w:sz w:val="24"/>
                <w:szCs w:val="24"/>
              </w:rPr>
              <w:t>huhåll</w:t>
            </w:r>
            <w:proofErr w:type="spellEnd"/>
          </w:p>
        </w:tc>
        <w:tc>
          <w:tcPr>
            <w:tcW w:w="964" w:type="dxa"/>
          </w:tcPr>
          <w:p w14:paraId="36D696CF" w14:textId="77777777" w:rsidR="006E155C" w:rsidRDefault="0085132B" w:rsidP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51,7</w:t>
            </w:r>
          </w:p>
        </w:tc>
        <w:tc>
          <w:tcPr>
            <w:tcW w:w="998" w:type="dxa"/>
          </w:tcPr>
          <w:p w14:paraId="61644DFA" w14:textId="77777777" w:rsidR="006E155C" w:rsidRDefault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</w:t>
            </w:r>
          </w:p>
        </w:tc>
        <w:tc>
          <w:tcPr>
            <w:tcW w:w="999" w:type="dxa"/>
          </w:tcPr>
          <w:p w14:paraId="6010544C" w14:textId="77777777" w:rsidR="006E155C" w:rsidRDefault="0085132B" w:rsidP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99" w:type="dxa"/>
          </w:tcPr>
          <w:p w14:paraId="6D7ED7B3" w14:textId="77777777" w:rsidR="006E155C" w:rsidRDefault="0085132B" w:rsidP="00672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025" w:type="dxa"/>
          </w:tcPr>
          <w:p w14:paraId="3625E40A" w14:textId="77777777" w:rsidR="006E155C" w:rsidRDefault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025" w:type="dxa"/>
          </w:tcPr>
          <w:p w14:paraId="66AA30C4" w14:textId="77777777" w:rsidR="006E155C" w:rsidRDefault="0085132B" w:rsidP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025" w:type="dxa"/>
          </w:tcPr>
          <w:p w14:paraId="2A1DC6F1" w14:textId="77777777" w:rsidR="006E155C" w:rsidRDefault="008513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064" w:type="dxa"/>
          </w:tcPr>
          <w:p w14:paraId="5365C911" w14:textId="77777777" w:rsidR="006E155C" w:rsidRDefault="006E155C">
            <w:pPr>
              <w:rPr>
                <w:sz w:val="24"/>
                <w:szCs w:val="24"/>
              </w:rPr>
            </w:pPr>
          </w:p>
        </w:tc>
      </w:tr>
    </w:tbl>
    <w:p w14:paraId="50D421B8" w14:textId="77777777" w:rsidR="006B233E" w:rsidRDefault="006B233E">
      <w:pPr>
        <w:rPr>
          <w:sz w:val="24"/>
          <w:szCs w:val="24"/>
        </w:rPr>
      </w:pPr>
    </w:p>
    <w:p w14:paraId="751E69E8" w14:textId="77777777" w:rsidR="0085132B" w:rsidRDefault="0085132B">
      <w:pPr>
        <w:rPr>
          <w:sz w:val="24"/>
          <w:szCs w:val="24"/>
        </w:rPr>
      </w:pPr>
      <w:r>
        <w:rPr>
          <w:sz w:val="24"/>
          <w:szCs w:val="24"/>
        </w:rPr>
        <w:t xml:space="preserve">Vi har antagit att de som är intresserade av frågan har svarat. Därför känns det relevant att även räkna ut procenten på alla 139 hushållen.  </w:t>
      </w:r>
    </w:p>
    <w:p w14:paraId="2AD1E6DD" w14:textId="77777777" w:rsidR="006B233E" w:rsidRDefault="006B233E">
      <w:pPr>
        <w:rPr>
          <w:sz w:val="24"/>
          <w:szCs w:val="24"/>
        </w:rPr>
      </w:pPr>
      <w:r>
        <w:rPr>
          <w:sz w:val="24"/>
          <w:szCs w:val="24"/>
        </w:rPr>
        <w:t>Fråga 1: Har du/ni en elbil eller laddhybrid idag?</w:t>
      </w:r>
      <w:r>
        <w:rPr>
          <w:sz w:val="24"/>
          <w:szCs w:val="24"/>
        </w:rPr>
        <w:br/>
        <w:t>Fråga 2: Har du/ni planer på att byta till elbil eller laddhybrid inom de närmaste tre åren?</w:t>
      </w:r>
      <w:r>
        <w:rPr>
          <w:sz w:val="24"/>
          <w:szCs w:val="24"/>
        </w:rPr>
        <w:br/>
        <w:t>Fråga 3: Skulle du/ni byta till elbil eller laddhybrid om vi i föreningen gjorde det möjligt att</w:t>
      </w:r>
      <w:r>
        <w:rPr>
          <w:sz w:val="24"/>
          <w:szCs w:val="24"/>
        </w:rPr>
        <w:br/>
        <w:t xml:space="preserve">                ladda i vårt område?    </w:t>
      </w:r>
    </w:p>
    <w:p w14:paraId="5192703F" w14:textId="77777777" w:rsidR="007A024F" w:rsidRDefault="007A024F">
      <w:pPr>
        <w:rPr>
          <w:sz w:val="24"/>
          <w:szCs w:val="24"/>
        </w:rPr>
      </w:pPr>
      <w:r>
        <w:rPr>
          <w:sz w:val="24"/>
          <w:szCs w:val="24"/>
        </w:rPr>
        <w:t>Inkomna synpunkter:</w:t>
      </w:r>
    </w:p>
    <w:p w14:paraId="79E8F10F" w14:textId="77777777" w:rsidR="007A024F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Oavsett vilken typ av bil man har så höjer det värdet på våra hus och bostadsrätter om vi har laddningsmöjligheter.</w:t>
      </w:r>
    </w:p>
    <w:p w14:paraId="7874B3EC" w14:textId="77777777" w:rsidR="007A024F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Tack för att ni börjar dra i detta. Jag tror att det är värdehöjande med laddmöjlighet. Inte fel att avvakta med tanke på teknikutvecklingen kommande åren. Kanske regeringen börjar med fler bidrag?</w:t>
      </w:r>
    </w:p>
    <w:p w14:paraId="30275F18" w14:textId="77777777" w:rsidR="007A024F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Vi har länge väntat på laddmöjligheter!</w:t>
      </w:r>
    </w:p>
    <w:p w14:paraId="7177E705" w14:textId="77777777" w:rsidR="007A024F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Vi tycker att det vore bra att investera i 20 st laddplatser direkt eftersom detta är framtiden. Även de utan bil/elbil/hybrid tjänar på detta. Det är en värdehöjare för samtliga borätter/hus i samfälligheten! Det går att söka bidrag för detta!</w:t>
      </w:r>
    </w:p>
    <w:p w14:paraId="1FE699B6" w14:textId="77777777" w:rsidR="007A024F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Min arbetsplats kommer byta o då finns ingen möjlighet till ngt annat. Andra föreningar har typ 2-5 platser att ladda o delar mellan hushållen.</w:t>
      </w:r>
    </w:p>
    <w:p w14:paraId="6CA3AE5C" w14:textId="77777777" w:rsidR="007A024F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Detta är en viktig och relevant fråga för oss. Vi hoppas på en snabb lösning med laddstolpe.</w:t>
      </w:r>
    </w:p>
    <w:p w14:paraId="5E64F80E" w14:textId="77777777" w:rsidR="007A024F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Installera solpaneler på carportstaken.</w:t>
      </w:r>
    </w:p>
    <w:p w14:paraId="628D1C02" w14:textId="77777777" w:rsidR="007A024F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Ser tiden an</w:t>
      </w:r>
    </w:p>
    <w:p w14:paraId="5A785A48" w14:textId="77777777" w:rsidR="007A024F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Svårt att klargöra hur framtiden ser ut! Om det finns förutsättningar för El eller laddbil, byter jag! Det går inte att säga exakt!!!</w:t>
      </w:r>
    </w:p>
    <w:p w14:paraId="562C6907" w14:textId="77777777" w:rsidR="007A024F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Möjligen. Kör numera ganska lite, därför ej troligt att byta bil inom de närmaste åren.</w:t>
      </w:r>
    </w:p>
    <w:p w14:paraId="00C60877" w14:textId="77777777" w:rsidR="007A024F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Sista frågan är ”kanske”. Valet blir lättare om laddstolpe finns.</w:t>
      </w:r>
    </w:p>
    <w:p w14:paraId="483F6551" w14:textId="77777777" w:rsidR="009C7E91" w:rsidRDefault="007A024F" w:rsidP="007A024F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Enda möjligheten för mig/oss att byta till El</w:t>
      </w:r>
      <w:r w:rsidR="009C7E91">
        <w:rPr>
          <w:sz w:val="24"/>
          <w:szCs w:val="24"/>
        </w:rPr>
        <w:t xml:space="preserve">-bil är installation av laddningsmöjlighet i </w:t>
      </w:r>
      <w:r w:rsidR="009C7E91" w:rsidRPr="009C7E91">
        <w:rPr>
          <w:b/>
          <w:sz w:val="24"/>
          <w:szCs w:val="24"/>
        </w:rPr>
        <w:t>vår</w:t>
      </w:r>
      <w:r w:rsidR="009C7E91">
        <w:rPr>
          <w:sz w:val="24"/>
          <w:szCs w:val="24"/>
        </w:rPr>
        <w:t xml:space="preserve"> carport. </w:t>
      </w:r>
    </w:p>
    <w:p w14:paraId="431EB516" w14:textId="77777777" w:rsidR="007A024F" w:rsidRPr="009C7E91" w:rsidRDefault="009C7E91" w:rsidP="009C7E91">
      <w:pPr>
        <w:rPr>
          <w:sz w:val="24"/>
          <w:szCs w:val="24"/>
        </w:rPr>
      </w:pPr>
      <w:r>
        <w:rPr>
          <w:sz w:val="24"/>
          <w:szCs w:val="24"/>
        </w:rPr>
        <w:t>2022-06-15 BML</w:t>
      </w:r>
      <w:r w:rsidR="007A024F" w:rsidRPr="009C7E91">
        <w:rPr>
          <w:sz w:val="24"/>
          <w:szCs w:val="24"/>
        </w:rPr>
        <w:br/>
      </w:r>
      <w:r w:rsidR="007A024F" w:rsidRPr="009C7E91">
        <w:rPr>
          <w:sz w:val="24"/>
          <w:szCs w:val="24"/>
        </w:rPr>
        <w:br/>
      </w:r>
    </w:p>
    <w:sectPr w:rsidR="007A024F" w:rsidRPr="009C7E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04469"/>
    <w:multiLevelType w:val="hybridMultilevel"/>
    <w:tmpl w:val="7AA693E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55C"/>
    <w:rsid w:val="00181940"/>
    <w:rsid w:val="00436B84"/>
    <w:rsid w:val="00445764"/>
    <w:rsid w:val="0067217A"/>
    <w:rsid w:val="006B233E"/>
    <w:rsid w:val="006C01F6"/>
    <w:rsid w:val="006E155C"/>
    <w:rsid w:val="007A024F"/>
    <w:rsid w:val="0085132B"/>
    <w:rsid w:val="008E50E0"/>
    <w:rsid w:val="009C7E91"/>
    <w:rsid w:val="00CD4F7F"/>
    <w:rsid w:val="00D70047"/>
    <w:rsid w:val="00FB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F0487"/>
  <w15:chartTrackingRefBased/>
  <w15:docId w15:val="{B3E91485-712F-4433-844D-28C7829BB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6E1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7A024F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672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721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Britt-Marie</dc:creator>
  <cp:keywords/>
  <dc:description/>
  <cp:lastModifiedBy>Anders Jönsson</cp:lastModifiedBy>
  <cp:revision>2</cp:revision>
  <cp:lastPrinted>2022-06-20T12:22:00Z</cp:lastPrinted>
  <dcterms:created xsi:type="dcterms:W3CDTF">2022-09-14T18:57:00Z</dcterms:created>
  <dcterms:modified xsi:type="dcterms:W3CDTF">2022-09-14T18:57:00Z</dcterms:modified>
</cp:coreProperties>
</file>